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77441" w14:textId="77777777" w:rsidR="00743CC1" w:rsidRPr="00743CC1" w:rsidRDefault="00743CC1" w:rsidP="00743CC1">
      <w:pPr>
        <w:shd w:val="clear" w:color="auto" w:fill="FFFFFF"/>
        <w:spacing w:line="720" w:lineRule="atLeast"/>
        <w:rPr>
          <w:rFonts w:ascii="Georgia" w:eastAsia="Times New Roman" w:hAnsi="Georgia" w:cs="Times New Roman"/>
          <w:color w:val="1C1E21"/>
          <w:sz w:val="60"/>
          <w:szCs w:val="60"/>
          <w:lang w:eastAsia="sv-SE"/>
        </w:rPr>
      </w:pPr>
      <w:r w:rsidRPr="00743CC1">
        <w:rPr>
          <w:rFonts w:ascii="Georgia" w:eastAsia="Times New Roman" w:hAnsi="Georgia" w:cs="Times New Roman"/>
          <w:color w:val="1C1E21"/>
          <w:sz w:val="60"/>
          <w:szCs w:val="60"/>
          <w:lang w:eastAsia="sv-SE"/>
        </w:rPr>
        <w:t>Bruksvallarnas Byalagsförening</w:t>
      </w:r>
    </w:p>
    <w:p w14:paraId="04C40F0C" w14:textId="77777777" w:rsidR="00743CC1" w:rsidRPr="00743CC1" w:rsidRDefault="00743CC1" w:rsidP="00743CC1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</w:pPr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t>Ideell byalagsförening i byn Bruksvallarna i västra Härjedalen,</w:t>
      </w:r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br/>
      </w:r>
      <w:r w:rsidRPr="00743CC1">
        <w:rPr>
          <w:rFonts w:ascii="inherit" w:eastAsia="Times New Roman" w:hAnsi="inherit" w:cs="Times New Roman"/>
          <w:i/>
          <w:iCs/>
          <w:color w:val="1C1E21"/>
          <w:sz w:val="20"/>
          <w:szCs w:val="20"/>
          <w:lang w:eastAsia="sv-SE"/>
        </w:rPr>
        <w:t>Bruksvallarnas Byalagsförening är en förening med uppgift att främja kulturen samt att utveckla, förvalta och tillvarata byns intressen. En viktig uppgift är att förvalta och driva samlingslokalen Fröjdvallen, Bagarstugan samt ”</w:t>
      </w:r>
      <w:proofErr w:type="spellStart"/>
      <w:r w:rsidRPr="00743CC1">
        <w:rPr>
          <w:rFonts w:ascii="inherit" w:eastAsia="Times New Roman" w:hAnsi="inherit" w:cs="Times New Roman"/>
          <w:i/>
          <w:iCs/>
          <w:color w:val="1C1E21"/>
          <w:sz w:val="20"/>
          <w:szCs w:val="20"/>
          <w:lang w:eastAsia="sv-SE"/>
        </w:rPr>
        <w:t>Trôa</w:t>
      </w:r>
      <w:proofErr w:type="spellEnd"/>
      <w:r w:rsidRPr="00743CC1">
        <w:rPr>
          <w:rFonts w:ascii="inherit" w:eastAsia="Times New Roman" w:hAnsi="inherit" w:cs="Times New Roman"/>
          <w:i/>
          <w:iCs/>
          <w:color w:val="1C1E21"/>
          <w:sz w:val="20"/>
          <w:szCs w:val="20"/>
          <w:lang w:eastAsia="sv-SE"/>
        </w:rPr>
        <w:t xml:space="preserve">” med museum och ny timrad stuga. </w:t>
      </w:r>
      <w:r w:rsidRPr="00743CC1">
        <w:rPr>
          <w:rFonts w:ascii="inherit" w:eastAsia="Times New Roman" w:hAnsi="inherit" w:cs="Times New Roman"/>
          <w:i/>
          <w:iCs/>
          <w:color w:val="1C1E21"/>
          <w:sz w:val="20"/>
          <w:szCs w:val="20"/>
          <w:lang w:eastAsia="sv-SE"/>
        </w:rPr>
        <w:br/>
        <w:t>Vi tar också hand om Gruvstugan ovanför Ramundberget, där sommarens populära Gruvdagarna med kolbullar och kaffe hålls. Byalagsföreningen ska samverka med andra föreningar och aktörer med målsättning av befrämja dalgångens utveckling.</w:t>
      </w:r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br/>
      </w:r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br/>
        <w:t>Bli medlem i Bruksvallarnas Byalagsförening:</w:t>
      </w:r>
      <w:bookmarkStart w:id="0" w:name="_GoBack"/>
      <w:bookmarkEnd w:id="0"/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br/>
        <w:t xml:space="preserve">Årsavgift Familj </w:t>
      </w:r>
      <w:proofErr w:type="gramStart"/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t>250:-</w:t>
      </w:r>
      <w:proofErr w:type="gramEnd"/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br/>
        <w:t>Årsavgift Enskild 150:-</w:t>
      </w:r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br/>
        <w:t xml:space="preserve">Betalas in på bankgiro 5454-5819 eller via </w:t>
      </w:r>
      <w:proofErr w:type="spellStart"/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t>Swish</w:t>
      </w:r>
      <w:proofErr w:type="spellEnd"/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t xml:space="preserve"> till 123 554 42 67. Ange namn och adress och e-postadress så vi kan nå Dig på ett bra sätt med information mm (Inga medlemskort skickas ut, Ni registreras i ett medlemsregister.) </w:t>
      </w:r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br/>
      </w:r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br/>
        <w:t>Kontakt:</w:t>
      </w:r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br/>
      </w:r>
      <w:hyperlink r:id="rId4" w:tgtFrame="_blank" w:history="1">
        <w:r w:rsidRPr="00743CC1">
          <w:rPr>
            <w:rFonts w:ascii="inherit" w:eastAsia="Times New Roman" w:hAnsi="inherit" w:cs="Times New Roman"/>
            <w:color w:val="1155CC"/>
            <w:sz w:val="20"/>
            <w:szCs w:val="20"/>
            <w:u w:val="single"/>
            <w:lang w:eastAsia="sv-SE"/>
          </w:rPr>
          <w:t>bruksvallarnasbyalag@gmail.com</w:t>
        </w:r>
      </w:hyperlink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br/>
        <w:t xml:space="preserve">Ordförande: Mervi Sandqvist </w:t>
      </w:r>
      <w:proofErr w:type="gramStart"/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t>070-4280062</w:t>
      </w:r>
      <w:proofErr w:type="gramEnd"/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br/>
        <w:t xml:space="preserve">Vice </w:t>
      </w:r>
      <w:proofErr w:type="spellStart"/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t>ordf</w:t>
      </w:r>
      <w:proofErr w:type="spellEnd"/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t xml:space="preserve">: </w:t>
      </w:r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br/>
        <w:t>Kassör: Catharina Bernström-</w:t>
      </w:r>
      <w:proofErr w:type="spellStart"/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t>Roark</w:t>
      </w:r>
      <w:proofErr w:type="spellEnd"/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t xml:space="preserve"> 070-397 9890</w:t>
      </w:r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br/>
        <w:t xml:space="preserve">Sekreterare: </w:t>
      </w:r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br/>
        <w:t>Uthyrning Fröjdvallen - Marianne Hjort 073-058 91 01</w:t>
      </w:r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br/>
        <w:t xml:space="preserve">Uthyrning </w:t>
      </w:r>
      <w:proofErr w:type="spellStart"/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t>Trôa</w:t>
      </w:r>
      <w:proofErr w:type="spellEnd"/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t xml:space="preserve"> och </w:t>
      </w:r>
      <w:proofErr w:type="spellStart"/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t>ZeLe</w:t>
      </w:r>
      <w:proofErr w:type="spellEnd"/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t xml:space="preserve"> Fjällcafé - </w:t>
      </w:r>
      <w:proofErr w:type="spellStart"/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t>Zenita</w:t>
      </w:r>
      <w:proofErr w:type="spellEnd"/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t xml:space="preserve"> </w:t>
      </w:r>
      <w:proofErr w:type="spellStart"/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t>Styffe</w:t>
      </w:r>
      <w:proofErr w:type="spellEnd"/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t xml:space="preserve"> Wall 070-543 00 31</w:t>
      </w:r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br/>
        <w:t xml:space="preserve">Uthyrning Bagarstugan - </w:t>
      </w:r>
      <w:proofErr w:type="spellStart"/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t>Zenita</w:t>
      </w:r>
      <w:proofErr w:type="spellEnd"/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t xml:space="preserve"> </w:t>
      </w:r>
      <w:proofErr w:type="spellStart"/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t>Styffe</w:t>
      </w:r>
      <w:proofErr w:type="spellEnd"/>
      <w:r w:rsidRPr="00743CC1">
        <w:rPr>
          <w:rFonts w:ascii="inherit" w:eastAsia="Times New Roman" w:hAnsi="inherit" w:cs="Times New Roman"/>
          <w:color w:val="1C1E21"/>
          <w:sz w:val="20"/>
          <w:szCs w:val="20"/>
          <w:lang w:eastAsia="sv-SE"/>
        </w:rPr>
        <w:t xml:space="preserve"> Wall 070-543 00 31</w:t>
      </w:r>
    </w:p>
    <w:p w14:paraId="6BCE5D52" w14:textId="77777777" w:rsidR="00C52E11" w:rsidRDefault="00C52E11"/>
    <w:sectPr w:rsidR="00C52E1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C1"/>
    <w:rsid w:val="00743CC1"/>
    <w:rsid w:val="00C5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63A2"/>
  <w15:chartTrackingRefBased/>
  <w15:docId w15:val="{9FEC5270-9D95-49DF-B4C0-55BF0767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43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4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25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2163">
                      <w:marLeft w:val="6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0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506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uksvallarnasbyalag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Blanc</dc:creator>
  <cp:keywords/>
  <dc:description/>
  <cp:lastModifiedBy>Michel Blanc</cp:lastModifiedBy>
  <cp:revision>1</cp:revision>
  <dcterms:created xsi:type="dcterms:W3CDTF">2020-02-24T15:18:00Z</dcterms:created>
  <dcterms:modified xsi:type="dcterms:W3CDTF">2020-02-24T15:19:00Z</dcterms:modified>
</cp:coreProperties>
</file>